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C64A0E" w:rsidRPr="00C64A0E">
        <w:rPr>
          <w:b/>
          <w:sz w:val="28"/>
          <w:szCs w:val="28"/>
        </w:rPr>
        <w:t>Pravila za upravljanje zagušenjem unutar hrvatskog EES-a, uključujući spojne vodove</w:t>
      </w:r>
      <w:bookmarkStart w:id="0" w:name="_GoBack"/>
      <w:bookmarkEnd w:id="0"/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C64A0E" w:rsidP="001D53E0">
            <w:pPr>
              <w:rPr>
                <w:i/>
                <w:sz w:val="20"/>
                <w:szCs w:val="20"/>
              </w:rPr>
            </w:pPr>
            <w:r w:rsidRPr="00C64A0E">
              <w:rPr>
                <w:i/>
                <w:sz w:val="20"/>
                <w:szCs w:val="20"/>
              </w:rPr>
              <w:t>Pravila za upravljanje zagušenjem unutar hrvatskog EES-a, uključujući spojne vodove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B4" w:rsidRDefault="006B6CB4">
      <w:r>
        <w:separator/>
      </w:r>
    </w:p>
  </w:endnote>
  <w:endnote w:type="continuationSeparator" w:id="0">
    <w:p w:rsidR="006B6CB4" w:rsidRDefault="006B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C64A0E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B4" w:rsidRDefault="006B6CB4">
      <w:r>
        <w:separator/>
      </w:r>
    </w:p>
  </w:footnote>
  <w:footnote w:type="continuationSeparator" w:id="0">
    <w:p w:rsidR="006B6CB4" w:rsidRDefault="006B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7D4F"/>
    <w:rsid w:val="001D53E0"/>
    <w:rsid w:val="001E71E0"/>
    <w:rsid w:val="002105C1"/>
    <w:rsid w:val="00210833"/>
    <w:rsid w:val="002229AE"/>
    <w:rsid w:val="00225006"/>
    <w:rsid w:val="0026219C"/>
    <w:rsid w:val="002B1E6A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7545"/>
    <w:rsid w:val="006B6CB4"/>
    <w:rsid w:val="006D75F0"/>
    <w:rsid w:val="0071536A"/>
    <w:rsid w:val="007203F3"/>
    <w:rsid w:val="00754332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63264"/>
    <w:rsid w:val="00A179A4"/>
    <w:rsid w:val="00A203F8"/>
    <w:rsid w:val="00A204DA"/>
    <w:rsid w:val="00A53E81"/>
    <w:rsid w:val="00A56B57"/>
    <w:rsid w:val="00A56DE2"/>
    <w:rsid w:val="00A62B5F"/>
    <w:rsid w:val="00A70B4E"/>
    <w:rsid w:val="00A93A24"/>
    <w:rsid w:val="00AA7FE2"/>
    <w:rsid w:val="00AC2DB2"/>
    <w:rsid w:val="00AE38C4"/>
    <w:rsid w:val="00AE4745"/>
    <w:rsid w:val="00B202FC"/>
    <w:rsid w:val="00B80C69"/>
    <w:rsid w:val="00BC6C26"/>
    <w:rsid w:val="00C10A52"/>
    <w:rsid w:val="00C44AA6"/>
    <w:rsid w:val="00C64A0E"/>
    <w:rsid w:val="00CC0307"/>
    <w:rsid w:val="00D21B68"/>
    <w:rsid w:val="00D36E07"/>
    <w:rsid w:val="00D7046F"/>
    <w:rsid w:val="00DB6D7C"/>
    <w:rsid w:val="00DC028F"/>
    <w:rsid w:val="00E1546E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Antun Andrić</cp:lastModifiedBy>
  <cp:revision>2</cp:revision>
  <dcterms:created xsi:type="dcterms:W3CDTF">2018-11-20T10:08:00Z</dcterms:created>
  <dcterms:modified xsi:type="dcterms:W3CDTF">2018-11-20T10:08:00Z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